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4F" w:rsidRPr="0062684F" w:rsidRDefault="0062684F" w:rsidP="0062684F">
      <w:pPr>
        <w:jc w:val="right"/>
        <w:rPr>
          <w:rFonts w:ascii="Times New Roman" w:hAnsi="Times New Roman" w:cs="Times New Roman"/>
          <w:sz w:val="28"/>
          <w:szCs w:val="28"/>
        </w:rPr>
      </w:pPr>
      <w:r w:rsidRPr="0062684F">
        <w:rPr>
          <w:rFonts w:ascii="Times New Roman" w:hAnsi="Times New Roman" w:cs="Times New Roman"/>
          <w:sz w:val="28"/>
          <w:szCs w:val="28"/>
        </w:rPr>
        <w:t>Приложение № 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2684F" w:rsidTr="0091006D">
        <w:tc>
          <w:tcPr>
            <w:tcW w:w="7280" w:type="dxa"/>
          </w:tcPr>
          <w:p w:rsidR="0062684F" w:rsidRPr="00923CBC" w:rsidRDefault="0062684F" w:rsidP="009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СДАТОЧНАЯ 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</w:p>
          <w:p w:rsidR="0062684F" w:rsidRPr="00923CBC" w:rsidRDefault="0062684F" w:rsidP="009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 xml:space="preserve">кинодокументов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2684F" w:rsidRPr="00A3217A" w:rsidRDefault="0062684F" w:rsidP="00910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название студии</w:t>
            </w:r>
            <w:r w:rsidRPr="00A321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684F" w:rsidRPr="00923CBC" w:rsidRDefault="0062684F" w:rsidP="009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7280" w:type="dxa"/>
          </w:tcPr>
          <w:p w:rsidR="0062684F" w:rsidRPr="00923CBC" w:rsidRDefault="0062684F" w:rsidP="0091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3C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2684F" w:rsidRPr="0062684F" w:rsidRDefault="0062684F" w:rsidP="00910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(подпись) М.П.</w:t>
            </w:r>
          </w:p>
          <w:p w:rsidR="0062684F" w:rsidRPr="00923CBC" w:rsidRDefault="0062684F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2684F" w:rsidRDefault="0062684F" w:rsidP="006268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850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709"/>
        <w:gridCol w:w="992"/>
        <w:gridCol w:w="704"/>
      </w:tblGrid>
      <w:tr w:rsidR="0062684F" w:rsidRPr="009A0133" w:rsidTr="00232E95">
        <w:tc>
          <w:tcPr>
            <w:tcW w:w="2269" w:type="dxa"/>
            <w:vMerge w:val="restart"/>
          </w:tcPr>
          <w:p w:rsidR="0062684F" w:rsidRPr="009A0133" w:rsidRDefault="0062684F" w:rsidP="00626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фильма</w:t>
            </w:r>
          </w:p>
        </w:tc>
        <w:tc>
          <w:tcPr>
            <w:tcW w:w="1276" w:type="dxa"/>
            <w:vMerge w:val="restart"/>
          </w:tcPr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Режиссер</w:t>
            </w:r>
          </w:p>
        </w:tc>
        <w:tc>
          <w:tcPr>
            <w:tcW w:w="1134" w:type="dxa"/>
            <w:vMerge w:val="restart"/>
          </w:tcPr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</w:t>
            </w:r>
          </w:p>
        </w:tc>
        <w:tc>
          <w:tcPr>
            <w:tcW w:w="850" w:type="dxa"/>
            <w:vMerge w:val="restart"/>
            <w:textDirection w:val="btLr"/>
          </w:tcPr>
          <w:p w:rsidR="0062684F" w:rsidRPr="009A0133" w:rsidRDefault="0062684F" w:rsidP="009100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Год производства</w:t>
            </w:r>
          </w:p>
        </w:tc>
        <w:tc>
          <w:tcPr>
            <w:tcW w:w="993" w:type="dxa"/>
            <w:vMerge w:val="restart"/>
          </w:tcPr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Вариант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(немой,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proofErr w:type="spellEnd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 xml:space="preserve"> ч/б,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формат,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язык)</w:t>
            </w:r>
          </w:p>
        </w:tc>
        <w:tc>
          <w:tcPr>
            <w:tcW w:w="567" w:type="dxa"/>
            <w:vMerge w:val="restart"/>
            <w:textDirection w:val="btLr"/>
          </w:tcPr>
          <w:p w:rsidR="0062684F" w:rsidRPr="009A0133" w:rsidRDefault="0062684F" w:rsidP="009100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частей</w:t>
            </w:r>
          </w:p>
        </w:tc>
        <w:tc>
          <w:tcPr>
            <w:tcW w:w="567" w:type="dxa"/>
            <w:vMerge w:val="restart"/>
            <w:textDirection w:val="btLr"/>
          </w:tcPr>
          <w:p w:rsidR="0062684F" w:rsidRPr="009A0133" w:rsidRDefault="0062684F" w:rsidP="009100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(общее)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10"/>
          </w:tcPr>
          <w:p w:rsidR="0062684F" w:rsidRPr="009A0133" w:rsidRDefault="0062684F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Количество единиц хранения/метраж</w:t>
            </w:r>
          </w:p>
        </w:tc>
        <w:tc>
          <w:tcPr>
            <w:tcW w:w="992" w:type="dxa"/>
            <w:vMerge w:val="restart"/>
          </w:tcPr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тексто</w:t>
            </w:r>
            <w:proofErr w:type="spellEnd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вой со-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прово</w:t>
            </w:r>
            <w:proofErr w:type="spellEnd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дитель</w:t>
            </w:r>
            <w:proofErr w:type="spellEnd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ной до-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кумен</w:t>
            </w:r>
            <w:proofErr w:type="spellEnd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684F" w:rsidRPr="009A0133" w:rsidRDefault="0062684F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тации</w:t>
            </w:r>
            <w:proofErr w:type="spellEnd"/>
          </w:p>
        </w:tc>
        <w:tc>
          <w:tcPr>
            <w:tcW w:w="704" w:type="dxa"/>
            <w:vMerge w:val="restart"/>
            <w:textDirection w:val="btLr"/>
          </w:tcPr>
          <w:p w:rsidR="0062684F" w:rsidRPr="009A0133" w:rsidRDefault="0062684F" w:rsidP="0091006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A013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84D17" w:rsidRPr="00307CF4" w:rsidTr="00232E95">
        <w:trPr>
          <w:cantSplit/>
          <w:trHeight w:val="1743"/>
        </w:trPr>
        <w:tc>
          <w:tcPr>
            <w:tcW w:w="2269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84D17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84D17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Интернегатив</w:t>
            </w:r>
            <w:proofErr w:type="spellEnd"/>
          </w:p>
          <w:p w:rsidR="00584D17" w:rsidRPr="00307CF4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84D17" w:rsidRPr="00307CF4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Негатив фонограммы</w:t>
            </w:r>
          </w:p>
        </w:tc>
        <w:tc>
          <w:tcPr>
            <w:tcW w:w="567" w:type="dxa"/>
            <w:textDirection w:val="btLr"/>
          </w:tcPr>
          <w:p w:rsidR="00584D17" w:rsidRPr="00307CF4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Эталонная копия</w:t>
            </w:r>
          </w:p>
        </w:tc>
        <w:tc>
          <w:tcPr>
            <w:tcW w:w="567" w:type="dxa"/>
            <w:textDirection w:val="btLr"/>
          </w:tcPr>
          <w:p w:rsidR="00584D17" w:rsidRPr="00307CF4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 позитив</w:t>
            </w:r>
          </w:p>
        </w:tc>
        <w:tc>
          <w:tcPr>
            <w:tcW w:w="567" w:type="dxa"/>
            <w:textDirection w:val="btLr"/>
          </w:tcPr>
          <w:p w:rsidR="00584D17" w:rsidRPr="00307CF4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Магнитный оригинал фоно</w:t>
            </w:r>
          </w:p>
        </w:tc>
        <w:tc>
          <w:tcPr>
            <w:tcW w:w="567" w:type="dxa"/>
            <w:textDirection w:val="btLr"/>
          </w:tcPr>
          <w:p w:rsidR="00584D17" w:rsidRPr="00307CF4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Магнитная ш/муз.</w:t>
            </w:r>
          </w:p>
        </w:tc>
        <w:tc>
          <w:tcPr>
            <w:tcW w:w="567" w:type="dxa"/>
            <w:textDirection w:val="btLr"/>
          </w:tcPr>
          <w:p w:rsidR="00584D17" w:rsidRDefault="00584D17" w:rsidP="00584D1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Устан.ролики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паспорта</w:t>
            </w:r>
          </w:p>
        </w:tc>
        <w:tc>
          <w:tcPr>
            <w:tcW w:w="850" w:type="dxa"/>
            <w:textDirection w:val="btLr"/>
          </w:tcPr>
          <w:p w:rsidR="00584D17" w:rsidRPr="00584D17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Видеокассета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Dig.Betacam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HDcam</w:t>
            </w:r>
            <w:proofErr w:type="spellEnd"/>
          </w:p>
        </w:tc>
        <w:tc>
          <w:tcPr>
            <w:tcW w:w="567" w:type="dxa"/>
            <w:textDirection w:val="btLr"/>
          </w:tcPr>
          <w:p w:rsidR="00584D17" w:rsidRPr="00584D17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 c TC</w:t>
            </w:r>
          </w:p>
        </w:tc>
        <w:tc>
          <w:tcPr>
            <w:tcW w:w="709" w:type="dxa"/>
            <w:textDirection w:val="btLr"/>
          </w:tcPr>
          <w:p w:rsidR="00584D17" w:rsidRPr="00584D17" w:rsidRDefault="00584D17" w:rsidP="009100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Электр.монтаж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</w:tc>
        <w:tc>
          <w:tcPr>
            <w:tcW w:w="992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584D17" w:rsidRPr="00307CF4" w:rsidRDefault="00584D17" w:rsidP="0091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D17" w:rsidRPr="009A0133" w:rsidTr="00232E95">
        <w:tc>
          <w:tcPr>
            <w:tcW w:w="2269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 w:rsidRPr="009A01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 w:rsidRPr="009A01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 w:rsidRPr="009A01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 w:rsidRPr="009A01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4" w:type="dxa"/>
          </w:tcPr>
          <w:p w:rsidR="00584D17" w:rsidRPr="009A0133" w:rsidRDefault="00584D17" w:rsidP="00910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84D17" w:rsidRPr="00183DAF" w:rsidTr="00232E95">
        <w:tc>
          <w:tcPr>
            <w:tcW w:w="2269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84D17" w:rsidRPr="00183DAF" w:rsidRDefault="00584D17" w:rsidP="009100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584D17" w:rsidRPr="00183DAF" w:rsidRDefault="00584D17" w:rsidP="00910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2684F" w:rsidRDefault="0062684F" w:rsidP="00626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84F" w:rsidRPr="00923CBC" w:rsidRDefault="0062684F" w:rsidP="0062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CBC">
        <w:rPr>
          <w:rFonts w:ascii="Times New Roman" w:hAnsi="Times New Roman" w:cs="Times New Roman"/>
          <w:sz w:val="24"/>
          <w:szCs w:val="24"/>
        </w:rPr>
        <w:t xml:space="preserve">В опись включено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proofErr w:type="spellStart"/>
      <w:r w:rsidRPr="00923CBC">
        <w:rPr>
          <w:rFonts w:ascii="Times New Roman" w:hAnsi="Times New Roman" w:cs="Times New Roman"/>
          <w:sz w:val="24"/>
          <w:szCs w:val="24"/>
        </w:rPr>
        <w:t>ед.уч</w:t>
      </w:r>
      <w:proofErr w:type="spellEnd"/>
      <w:r w:rsidRPr="00923C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proofErr w:type="spellStart"/>
      <w:r w:rsidRPr="00923CBC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923CBC">
        <w:rPr>
          <w:rFonts w:ascii="Times New Roman" w:hAnsi="Times New Roman" w:cs="Times New Roman"/>
          <w:sz w:val="24"/>
          <w:szCs w:val="24"/>
        </w:rPr>
        <w:t>.</w:t>
      </w:r>
    </w:p>
    <w:p w:rsidR="0062684F" w:rsidRDefault="0062684F" w:rsidP="0062684F">
      <w:pPr>
        <w:rPr>
          <w:rFonts w:ascii="Times New Roman" w:hAnsi="Times New Roman" w:cs="Times New Roman"/>
          <w:sz w:val="16"/>
          <w:szCs w:val="16"/>
        </w:rPr>
      </w:pPr>
      <w:r w:rsidRPr="00A3217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3217A">
        <w:rPr>
          <w:rFonts w:ascii="Times New Roman" w:hAnsi="Times New Roman" w:cs="Times New Roman"/>
          <w:sz w:val="16"/>
          <w:szCs w:val="16"/>
        </w:rPr>
        <w:t xml:space="preserve">   (цифрами и </w:t>
      </w:r>
      <w:proofErr w:type="gramStart"/>
      <w:r w:rsidRPr="00A3217A">
        <w:rPr>
          <w:rFonts w:ascii="Times New Roman" w:hAnsi="Times New Roman" w:cs="Times New Roman"/>
          <w:sz w:val="16"/>
          <w:szCs w:val="16"/>
        </w:rPr>
        <w:t xml:space="preserve">прописью)   </w:t>
      </w:r>
      <w:proofErr w:type="gramEnd"/>
      <w:r w:rsidRPr="00A3217A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3217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3217A">
        <w:rPr>
          <w:rFonts w:ascii="Times New Roman" w:hAnsi="Times New Roman" w:cs="Times New Roman"/>
          <w:sz w:val="16"/>
          <w:szCs w:val="16"/>
        </w:rPr>
        <w:t xml:space="preserve">      (цифрами и прописью)</w:t>
      </w:r>
    </w:p>
    <w:p w:rsidR="0062684F" w:rsidRDefault="0062684F" w:rsidP="0062684F">
      <w:pPr>
        <w:rPr>
          <w:rFonts w:ascii="Times New Roman" w:hAnsi="Times New Roman" w:cs="Times New Roman"/>
          <w:sz w:val="24"/>
          <w:szCs w:val="24"/>
        </w:rPr>
      </w:pPr>
      <w:r w:rsidRPr="00923CBC">
        <w:rPr>
          <w:rFonts w:ascii="Times New Roman" w:hAnsi="Times New Roman" w:cs="Times New Roman"/>
          <w:sz w:val="24"/>
          <w:szCs w:val="24"/>
        </w:rPr>
        <w:t>и текстовая сопр</w:t>
      </w:r>
      <w:r>
        <w:rPr>
          <w:rFonts w:ascii="Times New Roman" w:hAnsi="Times New Roman" w:cs="Times New Roman"/>
          <w:sz w:val="24"/>
          <w:szCs w:val="24"/>
        </w:rPr>
        <w:t>оводительная документация к ним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151"/>
        <w:gridCol w:w="3640"/>
        <w:gridCol w:w="3640"/>
      </w:tblGrid>
      <w:tr w:rsidR="00584D17" w:rsidRPr="00232E95" w:rsidTr="00232E95">
        <w:tc>
          <w:tcPr>
            <w:tcW w:w="1129" w:type="dxa"/>
          </w:tcPr>
          <w:p w:rsidR="00584D17" w:rsidRPr="00232E95" w:rsidRDefault="00584D17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95">
              <w:rPr>
                <w:rFonts w:ascii="Times New Roman" w:hAnsi="Times New Roman" w:cs="Times New Roman"/>
                <w:sz w:val="24"/>
                <w:szCs w:val="24"/>
              </w:rPr>
              <w:t>Сдал:</w:t>
            </w:r>
          </w:p>
        </w:tc>
        <w:tc>
          <w:tcPr>
            <w:tcW w:w="6151" w:type="dxa"/>
          </w:tcPr>
          <w:p w:rsidR="00584D17" w:rsidRP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студии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584D17" w:rsidRPr="00232E95" w:rsidRDefault="00584D17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84D17" w:rsidRP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584D17" w:rsidRPr="00232E95" w:rsidTr="00232E95">
        <w:tc>
          <w:tcPr>
            <w:tcW w:w="1129" w:type="dxa"/>
          </w:tcPr>
          <w:p w:rsidR="00584D17" w:rsidRPr="00232E95" w:rsidRDefault="00584D17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584D17" w:rsidRPr="00232E95" w:rsidRDefault="00584D17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584D17" w:rsidRPr="00232E95" w:rsidRDefault="00232E95" w:rsidP="00232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40" w:type="dxa"/>
          </w:tcPr>
          <w:p w:rsidR="00584D17" w:rsidRPr="00232E95" w:rsidRDefault="00584D17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95" w:rsidRPr="00232E95" w:rsidTr="00232E95">
        <w:tc>
          <w:tcPr>
            <w:tcW w:w="1129" w:type="dxa"/>
          </w:tcPr>
          <w:p w:rsidR="00232E95" w:rsidRP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  <w:tc>
          <w:tcPr>
            <w:tcW w:w="6151" w:type="dxa"/>
          </w:tcPr>
          <w:p w:rsidR="00232E95" w:rsidRP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комплектования РГАКФД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232E95" w:rsidRDefault="00232E95" w:rsidP="00232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</w:tcPr>
          <w:p w:rsidR="00232E95" w:rsidRP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32E95" w:rsidRPr="00232E95" w:rsidTr="00232E95">
        <w:tc>
          <w:tcPr>
            <w:tcW w:w="1129" w:type="dxa"/>
          </w:tcPr>
          <w:p w:rsid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232E95" w:rsidRDefault="00232E95" w:rsidP="00232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40" w:type="dxa"/>
          </w:tcPr>
          <w:p w:rsid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E95" w:rsidRPr="00232E95" w:rsidTr="00232E95">
        <w:tc>
          <w:tcPr>
            <w:tcW w:w="14560" w:type="dxa"/>
            <w:gridSpan w:val="4"/>
          </w:tcPr>
          <w:p w:rsidR="00232E95" w:rsidRDefault="00232E95" w:rsidP="006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2684F" w:rsidRPr="00923CBC" w:rsidRDefault="0062684F" w:rsidP="0062684F">
      <w:pPr>
        <w:rPr>
          <w:rFonts w:ascii="Times New Roman" w:hAnsi="Times New Roman" w:cs="Times New Roman"/>
          <w:sz w:val="24"/>
          <w:szCs w:val="24"/>
        </w:rPr>
      </w:pPr>
    </w:p>
    <w:p w:rsidR="0062684F" w:rsidRDefault="0062684F" w:rsidP="0062684F"/>
    <w:p w:rsidR="00AF43E9" w:rsidRDefault="00AF43E9"/>
    <w:sectPr w:rsidR="00AF43E9" w:rsidSect="00923CB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F"/>
    <w:rsid w:val="00232E95"/>
    <w:rsid w:val="00584D17"/>
    <w:rsid w:val="005A2308"/>
    <w:rsid w:val="0062684F"/>
    <w:rsid w:val="00A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8DF1-4C27-4A9E-929E-CB34ACB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2019-07-18T07:46:00Z</dcterms:created>
  <dcterms:modified xsi:type="dcterms:W3CDTF">2019-07-18T08:09:00Z</dcterms:modified>
</cp:coreProperties>
</file>