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5298" w14:textId="13C75FF9" w:rsidR="00C30FAB" w:rsidRPr="00BE122A" w:rsidRDefault="00C30FAB" w:rsidP="00C30FA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14:paraId="04FC67A6" w14:textId="33D16CB6" w:rsidR="008224AE" w:rsidRPr="003D6097" w:rsidRDefault="008224AE" w:rsidP="00822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1E861C7" w14:textId="7EAD518A" w:rsidR="00AE3935" w:rsidRPr="003D6097" w:rsidRDefault="00AE3935" w:rsidP="00C30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24AE" w:rsidRPr="003D6097">
        <w:rPr>
          <w:rFonts w:ascii="Times New Roman" w:hAnsi="Times New Roman" w:cs="Times New Roman"/>
          <w:b/>
          <w:bCs/>
          <w:sz w:val="28"/>
          <w:szCs w:val="28"/>
        </w:rPr>
        <w:t>круглого стола</w:t>
      </w:r>
      <w:r w:rsidRPr="003D6097">
        <w:rPr>
          <w:rFonts w:ascii="Times New Roman" w:hAnsi="Times New Roman" w:cs="Times New Roman"/>
          <w:b/>
          <w:bCs/>
          <w:sz w:val="28"/>
          <w:szCs w:val="28"/>
        </w:rPr>
        <w:t>» на тему: «Центральная антифашистская школа. Уроки денацификации»</w:t>
      </w:r>
      <w:r w:rsidR="008224AE"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953877" w14:textId="25D4D6BE" w:rsidR="00AE3935" w:rsidRPr="00BE122A" w:rsidRDefault="00AE3935" w:rsidP="00AE39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19 апреля 2023 г.                                                                 </w:t>
      </w:r>
      <w:r w:rsidR="00496443"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Красногорский филиал           </w:t>
      </w:r>
    </w:p>
    <w:p w14:paraId="20235867" w14:textId="5EC22C31" w:rsidR="00AE3935" w:rsidRPr="00BE122A" w:rsidRDefault="00AE3935" w:rsidP="00AE39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16.00 час.                                                                                           </w:t>
      </w:r>
      <w:r w:rsidR="00496443"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E122A">
        <w:rPr>
          <w:rFonts w:ascii="Times New Roman" w:hAnsi="Times New Roman" w:cs="Times New Roman"/>
          <w:i/>
          <w:iCs/>
          <w:sz w:val="24"/>
          <w:szCs w:val="24"/>
        </w:rPr>
        <w:t>Музея Победы</w:t>
      </w:r>
    </w:p>
    <w:p w14:paraId="18EC50AB" w14:textId="10C584D2" w:rsidR="00AE3935" w:rsidRPr="00BE122A" w:rsidRDefault="00AE3935" w:rsidP="00AE39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="00496443"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BE122A">
        <w:rPr>
          <w:rFonts w:ascii="Times New Roman" w:hAnsi="Times New Roman" w:cs="Times New Roman"/>
          <w:i/>
          <w:iCs/>
          <w:sz w:val="24"/>
          <w:szCs w:val="24"/>
        </w:rPr>
        <w:t>Московская обл., г. Красногорск,</w:t>
      </w:r>
    </w:p>
    <w:p w14:paraId="0D4C2491" w14:textId="7AB49C78" w:rsidR="00402674" w:rsidRPr="00BE122A" w:rsidRDefault="00AE3935" w:rsidP="00AE393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="00496443"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BE122A">
        <w:rPr>
          <w:rFonts w:ascii="Times New Roman" w:hAnsi="Times New Roman" w:cs="Times New Roman"/>
          <w:i/>
          <w:iCs/>
          <w:sz w:val="24"/>
          <w:szCs w:val="24"/>
        </w:rPr>
        <w:t xml:space="preserve">  ул. Народного ополчения, 15</w:t>
      </w:r>
    </w:p>
    <w:p w14:paraId="28B891C2" w14:textId="77777777" w:rsidR="00F515E2" w:rsidRPr="00BE122A" w:rsidRDefault="00F515E2" w:rsidP="00AE39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95B6047" w14:textId="59137B9F" w:rsidR="00402674" w:rsidRPr="00BE122A" w:rsidRDefault="00402674" w:rsidP="003E7A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>Регламент работы:</w:t>
      </w:r>
    </w:p>
    <w:p w14:paraId="5B7A66CA" w14:textId="3E41781E" w:rsidR="00402674" w:rsidRPr="00BE122A" w:rsidRDefault="00402674" w:rsidP="003E7A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>Доклады –</w:t>
      </w:r>
      <w:r w:rsidR="00C30FAB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 до 8 мин.</w:t>
      </w:r>
    </w:p>
    <w:p w14:paraId="50B915B9" w14:textId="4B7BB805" w:rsidR="00402674" w:rsidRPr="00BE122A" w:rsidRDefault="00402674" w:rsidP="003E7A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>Выступления в дискуссии - до 2 мин.</w:t>
      </w:r>
    </w:p>
    <w:p w14:paraId="310B8F8A" w14:textId="14D64CBC" w:rsidR="00402674" w:rsidRPr="00BE122A" w:rsidRDefault="00402674" w:rsidP="003E7A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>Регистрация участников: 15.30 -16.00</w:t>
      </w:r>
    </w:p>
    <w:p w14:paraId="7C4A7E51" w14:textId="77777777" w:rsidR="00E63E65" w:rsidRPr="00BE122A" w:rsidRDefault="00E63E65" w:rsidP="00AE39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3BFA17E" w14:textId="00CB5DB3" w:rsidR="00E63E65" w:rsidRPr="00BE122A" w:rsidRDefault="00E63E65" w:rsidP="00AE393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 – Светлана Викторовна </w:t>
      </w:r>
      <w:proofErr w:type="spellStart"/>
      <w:r w:rsidRPr="00BE122A">
        <w:rPr>
          <w:rFonts w:ascii="Times New Roman" w:hAnsi="Times New Roman" w:cs="Times New Roman"/>
          <w:i/>
          <w:iCs/>
          <w:sz w:val="28"/>
          <w:szCs w:val="28"/>
        </w:rPr>
        <w:t>Любенкова</w:t>
      </w:r>
      <w:proofErr w:type="spellEnd"/>
      <w:r w:rsidRPr="00BE122A">
        <w:rPr>
          <w:rFonts w:ascii="Times New Roman" w:hAnsi="Times New Roman" w:cs="Times New Roman"/>
          <w:i/>
          <w:iCs/>
          <w:sz w:val="28"/>
          <w:szCs w:val="28"/>
        </w:rPr>
        <w:t>, руководитель Красногорского филиала Музея Победы</w:t>
      </w:r>
    </w:p>
    <w:p w14:paraId="2AAC0EC3" w14:textId="25BF1DF7" w:rsidR="00402674" w:rsidRPr="003D6097" w:rsidRDefault="00402674" w:rsidP="00AE393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2301B5" w14:textId="62B99B16" w:rsidR="00E63E65" w:rsidRPr="003D6097" w:rsidRDefault="00402674" w:rsidP="00AE39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</w:p>
    <w:p w14:paraId="6A770E07" w14:textId="138AA05B" w:rsidR="003D6097" w:rsidRPr="003D6097" w:rsidRDefault="00A55084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  <w:r w:rsidR="000C20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6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11B95D" w14:textId="658B8A98" w:rsidR="00437849" w:rsidRPr="003D6097" w:rsidRDefault="009935D6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Денацификация. История и современность. </w:t>
      </w:r>
      <w:r w:rsidR="00437849" w:rsidRPr="003D6097">
        <w:rPr>
          <w:rFonts w:ascii="Times New Roman" w:hAnsi="Times New Roman" w:cs="Times New Roman"/>
          <w:i/>
          <w:iCs/>
          <w:sz w:val="28"/>
          <w:szCs w:val="28"/>
        </w:rPr>
        <w:t xml:space="preserve">Михаил Юрьевич Мягков, доктор исторических наук, научный директор РВИО, профессор МГИМО </w:t>
      </w:r>
    </w:p>
    <w:p w14:paraId="4959B230" w14:textId="58AE0681" w:rsidR="0077694D" w:rsidRPr="001725B8" w:rsidRDefault="00402674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Нацизм: прошлое и настоящее.</w:t>
      </w:r>
      <w:r w:rsidR="0077694D"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267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Евгений Георгиевич </w:t>
      </w:r>
      <w:proofErr w:type="spellStart"/>
      <w:r w:rsidR="001B1267" w:rsidRPr="001725B8">
        <w:rPr>
          <w:rFonts w:ascii="Times New Roman" w:hAnsi="Times New Roman" w:cs="Times New Roman"/>
          <w:i/>
          <w:iCs/>
          <w:sz w:val="28"/>
          <w:szCs w:val="28"/>
        </w:rPr>
        <w:t>Торсуков</w:t>
      </w:r>
      <w:proofErr w:type="spellEnd"/>
      <w:r w:rsidR="001B1267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9244E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</w:t>
      </w:r>
      <w:r w:rsidR="00AF06A4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bookmarkStart w:id="0" w:name="_Hlk132366984"/>
      <w:r w:rsidR="004C69A6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доцент </w:t>
      </w:r>
      <w:r w:rsidR="00AF06A4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кафедры </w:t>
      </w:r>
      <w:r w:rsidR="004C69A6"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регионоведения </w:t>
      </w:r>
      <w:bookmarkStart w:id="1" w:name="_Hlk132646902"/>
      <w:r w:rsidR="00AF06A4" w:rsidRPr="001725B8">
        <w:rPr>
          <w:rFonts w:ascii="Times New Roman" w:hAnsi="Times New Roman" w:cs="Times New Roman"/>
          <w:i/>
          <w:iCs/>
          <w:sz w:val="28"/>
          <w:szCs w:val="28"/>
        </w:rPr>
        <w:t>Военного университета имени князя Александра Невского</w:t>
      </w:r>
      <w:r w:rsidR="00AF06A4" w:rsidRPr="0017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06A4" w:rsidRPr="001725B8">
        <w:rPr>
          <w:rFonts w:ascii="Times New Roman" w:hAnsi="Times New Roman" w:cs="Times New Roman"/>
          <w:i/>
          <w:iCs/>
          <w:sz w:val="28"/>
          <w:szCs w:val="28"/>
        </w:rPr>
        <w:t>Министерства обороны РФ</w:t>
      </w:r>
      <w:bookmarkEnd w:id="1"/>
    </w:p>
    <w:bookmarkEnd w:id="0"/>
    <w:p w14:paraId="771678E5" w14:textId="447FA384" w:rsidR="00D128D0" w:rsidRPr="008274AF" w:rsidRDefault="00D128D0" w:rsidP="00D128D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4AF">
        <w:rPr>
          <w:rFonts w:ascii="Times New Roman" w:hAnsi="Times New Roman" w:cs="Times New Roman"/>
          <w:b/>
          <w:bCs/>
          <w:sz w:val="28"/>
          <w:szCs w:val="28"/>
        </w:rPr>
        <w:t>Трансформация нацизма в современных условиях.</w:t>
      </w:r>
      <w:r w:rsidRPr="008274AF">
        <w:rPr>
          <w:rFonts w:ascii="Times New Roman" w:hAnsi="Times New Roman" w:cs="Times New Roman"/>
          <w:sz w:val="28"/>
          <w:szCs w:val="28"/>
        </w:rPr>
        <w:t xml:space="preserve"> </w:t>
      </w:r>
      <w:r w:rsidRPr="008274AF">
        <w:rPr>
          <w:rFonts w:ascii="Times New Roman" w:hAnsi="Times New Roman" w:cs="Times New Roman"/>
          <w:i/>
          <w:iCs/>
          <w:sz w:val="28"/>
          <w:szCs w:val="28"/>
        </w:rPr>
        <w:t xml:space="preserve">Сергей Викторович </w:t>
      </w:r>
      <w:r w:rsidR="00226BA6" w:rsidRPr="008274AF">
        <w:rPr>
          <w:rFonts w:ascii="Times New Roman" w:hAnsi="Times New Roman" w:cs="Times New Roman"/>
          <w:i/>
          <w:iCs/>
          <w:sz w:val="28"/>
          <w:szCs w:val="28"/>
        </w:rPr>
        <w:t xml:space="preserve">Цыганков, </w:t>
      </w:r>
      <w:r w:rsidR="00226BA6" w:rsidRPr="008274AF">
        <w:rPr>
          <w:rFonts w:ascii="Times New Roman" w:hAnsi="Times New Roman" w:cs="Times New Roman"/>
          <w:i/>
          <w:iCs/>
        </w:rPr>
        <w:t>кандидат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психологических наук, ст. </w:t>
      </w:r>
      <w:r w:rsidR="00226BA6">
        <w:rPr>
          <w:rFonts w:ascii="Times New Roman" w:hAnsi="Times New Roman" w:cs="Times New Roman"/>
          <w:i/>
          <w:iCs/>
          <w:sz w:val="28"/>
          <w:szCs w:val="28"/>
        </w:rPr>
        <w:t xml:space="preserve">преподаватель </w:t>
      </w:r>
      <w:r w:rsidR="00226BA6" w:rsidRPr="008274AF">
        <w:rPr>
          <w:rFonts w:ascii="Times New Roman" w:hAnsi="Times New Roman" w:cs="Times New Roman"/>
          <w:i/>
          <w:iCs/>
          <w:sz w:val="28"/>
          <w:szCs w:val="28"/>
        </w:rPr>
        <w:t>Военного</w:t>
      </w:r>
      <w:r w:rsidRPr="008274AF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университета имени князя Александра Невского Министерства обороны РФ</w:t>
      </w:r>
    </w:p>
    <w:p w14:paraId="44D0B023" w14:textId="54F74BE8" w:rsidR="001725B8" w:rsidRPr="001725B8" w:rsidRDefault="001725B8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 w:rsidR="006F3A4F" w:rsidRPr="003D6097">
        <w:rPr>
          <w:rFonts w:ascii="Times New Roman" w:hAnsi="Times New Roman" w:cs="Times New Roman"/>
          <w:b/>
          <w:bCs/>
          <w:sz w:val="28"/>
          <w:szCs w:val="28"/>
        </w:rPr>
        <w:t>Нюрнбергского</w:t>
      </w: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процесса. Повторение пройденного.      </w:t>
      </w:r>
      <w:r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Михаил Михайлович </w:t>
      </w:r>
      <w:proofErr w:type="spellStart"/>
      <w:r w:rsidR="00226BA6" w:rsidRPr="001725B8">
        <w:rPr>
          <w:rFonts w:ascii="Times New Roman" w:hAnsi="Times New Roman" w:cs="Times New Roman"/>
          <w:i/>
          <w:iCs/>
          <w:sz w:val="28"/>
          <w:szCs w:val="28"/>
        </w:rPr>
        <w:t>Амирджанов</w:t>
      </w:r>
      <w:proofErr w:type="spellEnd"/>
      <w:r w:rsidR="00226BA6" w:rsidRPr="001725B8">
        <w:rPr>
          <w:rFonts w:ascii="Times New Roman" w:hAnsi="Times New Roman" w:cs="Times New Roman"/>
          <w:i/>
          <w:iCs/>
          <w:sz w:val="28"/>
          <w:szCs w:val="28"/>
        </w:rPr>
        <w:t>, дипломат</w:t>
      </w:r>
      <w:r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, общественный деятель, специалист по вопросам международной </w:t>
      </w:r>
      <w:r w:rsidR="00226BA6" w:rsidRPr="001725B8">
        <w:rPr>
          <w:rFonts w:ascii="Times New Roman" w:hAnsi="Times New Roman" w:cs="Times New Roman"/>
          <w:i/>
          <w:iCs/>
          <w:sz w:val="28"/>
          <w:szCs w:val="28"/>
        </w:rPr>
        <w:t>безопасности, внук</w:t>
      </w:r>
      <w:r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 Главного обвинителя от Советского Союза на Нюрнбергском процессе Р.А. Руденко </w:t>
      </w:r>
    </w:p>
    <w:p w14:paraId="29A64565" w14:textId="77777777" w:rsidR="00F515E2" w:rsidRPr="003D6097" w:rsidRDefault="0077756B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Опыт борьбы с бандеровским подпольем в 1940-50 гг. и задачи современной денацификации Украины".</w:t>
      </w:r>
    </w:p>
    <w:p w14:paraId="4482502F" w14:textId="5945F1BC" w:rsidR="000C32B5" w:rsidRPr="001725B8" w:rsidRDefault="0077756B" w:rsidP="00BE12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25B8">
        <w:rPr>
          <w:rFonts w:ascii="Times New Roman" w:hAnsi="Times New Roman" w:cs="Times New Roman"/>
          <w:sz w:val="28"/>
          <w:szCs w:val="28"/>
        </w:rPr>
        <w:t xml:space="preserve"> </w:t>
      </w:r>
      <w:r w:rsidRPr="001725B8">
        <w:rPr>
          <w:rFonts w:ascii="Times New Roman" w:hAnsi="Times New Roman" w:cs="Times New Roman"/>
          <w:i/>
          <w:iCs/>
          <w:sz w:val="28"/>
          <w:szCs w:val="28"/>
        </w:rPr>
        <w:t xml:space="preserve">Алексей Юрьевич Плотников, </w:t>
      </w:r>
      <w:r w:rsidR="000C32B5" w:rsidRPr="001725B8">
        <w:rPr>
          <w:rFonts w:ascii="Times New Roman" w:hAnsi="Times New Roman" w:cs="Times New Roman"/>
          <w:i/>
          <w:iCs/>
          <w:sz w:val="28"/>
          <w:szCs w:val="28"/>
        </w:rPr>
        <w:t>доктор исторических наук, профессор МГЛУ, член Российской ассоциации историков Второй мировой войны,</w:t>
      </w:r>
      <w:r w:rsidR="000C32B5" w:rsidRPr="003D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32B5" w:rsidRPr="001725B8">
        <w:rPr>
          <w:rFonts w:ascii="Times New Roman" w:hAnsi="Times New Roman" w:cs="Times New Roman"/>
          <w:i/>
          <w:iCs/>
          <w:sz w:val="28"/>
          <w:szCs w:val="28"/>
        </w:rPr>
        <w:t>член Зиновьевского клуба МИА «Россия сегодня»</w:t>
      </w:r>
      <w:r w:rsidR="00F515E2" w:rsidRPr="001725B8">
        <w:rPr>
          <w:rFonts w:ascii="Times New Roman" w:hAnsi="Times New Roman" w:cs="Times New Roman"/>
          <w:i/>
          <w:iCs/>
          <w:sz w:val="28"/>
          <w:szCs w:val="28"/>
        </w:rPr>
        <w:t>, член научного совета РВИО</w:t>
      </w:r>
    </w:p>
    <w:p w14:paraId="06AA95DA" w14:textId="751FD63D" w:rsidR="00C30FAB" w:rsidRPr="003D6097" w:rsidRDefault="00CD0F29" w:rsidP="00CD0F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2368113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Сессия «Вопрос-ответ» </w:t>
      </w:r>
      <w:r w:rsidRPr="00CD0F29">
        <w:rPr>
          <w:rFonts w:ascii="Times New Roman" w:hAnsi="Times New Roman" w:cs="Times New Roman"/>
          <w:sz w:val="28"/>
          <w:szCs w:val="28"/>
        </w:rPr>
        <w:t>(15 мин)</w:t>
      </w:r>
    </w:p>
    <w:bookmarkEnd w:id="2"/>
    <w:p w14:paraId="22ED60EC" w14:textId="55B52A04" w:rsidR="003E7A2D" w:rsidRPr="003D6097" w:rsidRDefault="003E7A2D" w:rsidP="00F3535E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Кофе</w:t>
      </w:r>
      <w:r w:rsidR="00F515E2"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09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609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D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брейк </w:t>
      </w:r>
    </w:p>
    <w:p w14:paraId="0E65A154" w14:textId="77777777" w:rsidR="00F515E2" w:rsidRPr="003D6097" w:rsidRDefault="00F515E2" w:rsidP="00F3535E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E904B6" w14:textId="6E122CDF" w:rsidR="00A55084" w:rsidRPr="00E46C90" w:rsidRDefault="00BE122A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Нацизм против человечности в документах Российского государственного архива кинофотодокументов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5084" w:rsidRPr="00BE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084" w:rsidRPr="00BE122A">
        <w:rPr>
          <w:rFonts w:ascii="Times New Roman" w:hAnsi="Times New Roman" w:cs="Times New Roman"/>
          <w:i/>
          <w:iCs/>
          <w:sz w:val="28"/>
          <w:szCs w:val="28"/>
        </w:rPr>
        <w:t>Римма</w:t>
      </w:r>
      <w:r w:rsidR="00A55084" w:rsidRPr="00BE122A">
        <w:rPr>
          <w:rFonts w:ascii="Times New Roman" w:hAnsi="Times New Roman" w:cs="Times New Roman"/>
          <w:sz w:val="28"/>
          <w:szCs w:val="28"/>
        </w:rPr>
        <w:t xml:space="preserve"> </w:t>
      </w:r>
      <w:r w:rsidR="00A55084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Максимовна Моисеева, заместитель директора </w:t>
      </w:r>
      <w:bookmarkStart w:id="3" w:name="_Hlk132188644"/>
      <w:r w:rsidR="00A55084" w:rsidRPr="00BE122A">
        <w:rPr>
          <w:rFonts w:ascii="Times New Roman" w:hAnsi="Times New Roman" w:cs="Times New Roman"/>
          <w:i/>
          <w:iCs/>
          <w:sz w:val="28"/>
          <w:szCs w:val="28"/>
        </w:rPr>
        <w:t>Российского государственного архива кинофотодокументов</w:t>
      </w:r>
    </w:p>
    <w:p w14:paraId="12739161" w14:textId="24A1E964" w:rsidR="00E46C90" w:rsidRPr="00631420" w:rsidRDefault="00E46C90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Политическая работа среди немецких военнопленных по разоблачению нацистской идеологии.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Александр Николаевич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Хвастов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адъюнкт </w:t>
      </w:r>
      <w:r w:rsidRPr="00E46C90">
        <w:rPr>
          <w:rFonts w:ascii="Times New Roman" w:hAnsi="Times New Roman" w:cs="Times New Roman"/>
          <w:i/>
          <w:iCs/>
          <w:sz w:val="28"/>
          <w:szCs w:val="28"/>
        </w:rPr>
        <w:t>Военного университета имени князя Александра Невского Министерства обороны РФ</w:t>
      </w:r>
    </w:p>
    <w:bookmarkEnd w:id="3"/>
    <w:p w14:paraId="020AE3AD" w14:textId="40F3C0A9" w:rsidR="004C69A6" w:rsidRPr="00BE122A" w:rsidRDefault="006F6A75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Вклад </w:t>
      </w:r>
      <w:r w:rsidR="00226BA6" w:rsidRPr="003D6097">
        <w:rPr>
          <w:rFonts w:ascii="Times New Roman" w:hAnsi="Times New Roman" w:cs="Times New Roman"/>
          <w:b/>
          <w:bCs/>
          <w:sz w:val="28"/>
          <w:szCs w:val="28"/>
        </w:rPr>
        <w:t>антифашистских школ</w:t>
      </w: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в Великую Победу.</w:t>
      </w:r>
      <w:r w:rsidR="004C69A6" w:rsidRPr="003D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C69A6" w:rsidRPr="00BE122A">
        <w:rPr>
          <w:rFonts w:ascii="Times New Roman" w:hAnsi="Times New Roman" w:cs="Times New Roman"/>
          <w:i/>
          <w:iCs/>
          <w:sz w:val="28"/>
          <w:szCs w:val="28"/>
        </w:rPr>
        <w:t>Андрей Юрьевич Ведяев</w:t>
      </w:r>
      <w:r w:rsidR="00F3535E" w:rsidRPr="00BE122A">
        <w:rPr>
          <w:rFonts w:ascii="Times New Roman" w:hAnsi="Times New Roman" w:cs="Times New Roman"/>
          <w:i/>
          <w:iCs/>
          <w:sz w:val="28"/>
          <w:szCs w:val="28"/>
        </w:rPr>
        <w:t>, историк спецслужб, писатель</w:t>
      </w:r>
    </w:p>
    <w:p w14:paraId="712D93B2" w14:textId="12EF9A9E" w:rsidR="00B539DB" w:rsidRPr="00BE122A" w:rsidRDefault="00B539DB" w:rsidP="00BE122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Партизанская борьба с нацистской пропагандой на территории </w:t>
      </w:r>
      <w:r w:rsidR="00AE4926" w:rsidRPr="003D6097">
        <w:rPr>
          <w:rFonts w:ascii="Times New Roman" w:hAnsi="Times New Roman" w:cs="Times New Roman"/>
          <w:b/>
          <w:bCs/>
          <w:sz w:val="28"/>
          <w:szCs w:val="28"/>
        </w:rPr>
        <w:t>Советского Союза</w:t>
      </w:r>
      <w:r w:rsidR="00DA167A" w:rsidRPr="003D60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4926"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926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Андрей </w:t>
      </w:r>
      <w:r w:rsidR="006D6D96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Михайлович </w:t>
      </w:r>
      <w:r w:rsidR="00AE4926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Горбунов, начальник научно-методического </w:t>
      </w:r>
      <w:r w:rsidR="00226BA6" w:rsidRPr="00BE122A">
        <w:rPr>
          <w:rFonts w:ascii="Times New Roman" w:hAnsi="Times New Roman" w:cs="Times New Roman"/>
          <w:i/>
          <w:iCs/>
          <w:sz w:val="28"/>
          <w:szCs w:val="28"/>
        </w:rPr>
        <w:t>отдела Музея</w:t>
      </w:r>
      <w:r w:rsidR="00AE4926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 Победы</w:t>
      </w:r>
    </w:p>
    <w:p w14:paraId="04E154B9" w14:textId="630F6531" w:rsidR="0069244E" w:rsidRPr="003D6097" w:rsidRDefault="00226BA6" w:rsidP="0069244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Офицеры - </w:t>
      </w:r>
      <w:proofErr w:type="spellStart"/>
      <w:r w:rsidRPr="003D6097">
        <w:rPr>
          <w:rFonts w:ascii="Times New Roman" w:hAnsi="Times New Roman" w:cs="Times New Roman"/>
          <w:b/>
          <w:bCs/>
          <w:sz w:val="28"/>
          <w:szCs w:val="28"/>
        </w:rPr>
        <w:t>спецпропагандисты</w:t>
      </w:r>
      <w:proofErr w:type="spellEnd"/>
      <w:r w:rsidR="0069244E"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 – выдающиеся историки.  </w:t>
      </w:r>
      <w:r w:rsidR="0069244E" w:rsidRPr="00BE122A">
        <w:rPr>
          <w:rFonts w:ascii="Times New Roman" w:hAnsi="Times New Roman" w:cs="Times New Roman"/>
          <w:i/>
          <w:iCs/>
          <w:sz w:val="28"/>
          <w:szCs w:val="28"/>
        </w:rPr>
        <w:t xml:space="preserve">Анна Константиновна </w:t>
      </w:r>
      <w:proofErr w:type="spellStart"/>
      <w:r w:rsidR="0069244E" w:rsidRPr="00BE122A">
        <w:rPr>
          <w:rFonts w:ascii="Times New Roman" w:hAnsi="Times New Roman" w:cs="Times New Roman"/>
          <w:i/>
          <w:iCs/>
          <w:sz w:val="28"/>
          <w:szCs w:val="28"/>
        </w:rPr>
        <w:t>Гюльмамедова</w:t>
      </w:r>
      <w:proofErr w:type="spellEnd"/>
      <w:r w:rsidR="0069244E" w:rsidRPr="00BE122A">
        <w:rPr>
          <w:rFonts w:ascii="Times New Roman" w:hAnsi="Times New Roman" w:cs="Times New Roman"/>
          <w:i/>
          <w:iCs/>
          <w:sz w:val="28"/>
          <w:szCs w:val="28"/>
        </w:rPr>
        <w:t>, член Ассоциации историков Союзного государства</w:t>
      </w:r>
      <w:r w:rsidR="0069244E" w:rsidRPr="003D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EB51214" w14:textId="77777777" w:rsidR="00631420" w:rsidRPr="00CD0F29" w:rsidRDefault="00631420" w:rsidP="0063142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97">
        <w:rPr>
          <w:rFonts w:ascii="Times New Roman" w:hAnsi="Times New Roman" w:cs="Times New Roman"/>
          <w:b/>
          <w:bCs/>
          <w:sz w:val="28"/>
          <w:szCs w:val="28"/>
        </w:rPr>
        <w:t>Школа правды</w:t>
      </w:r>
      <w:r w:rsidRPr="003D60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D6097">
        <w:rPr>
          <w:rFonts w:ascii="Times New Roman" w:hAnsi="Times New Roman" w:cs="Times New Roman"/>
          <w:b/>
          <w:bCs/>
          <w:sz w:val="28"/>
          <w:szCs w:val="28"/>
        </w:rPr>
        <w:t xml:space="preserve">К 80-летию открытия в Красногорске Центральной антифашистской школы. </w:t>
      </w:r>
      <w:r w:rsidRPr="00BE122A">
        <w:rPr>
          <w:rFonts w:ascii="Times New Roman" w:hAnsi="Times New Roman" w:cs="Times New Roman"/>
          <w:i/>
          <w:iCs/>
          <w:sz w:val="28"/>
          <w:szCs w:val="28"/>
        </w:rPr>
        <w:t>Маргарита Викторовна Иващенко, заместитель руководителя Красногорского филиала Музея Победы</w:t>
      </w:r>
    </w:p>
    <w:p w14:paraId="276C4618" w14:textId="112970C8" w:rsidR="00CD0F29" w:rsidRPr="00CD0F29" w:rsidRDefault="00CD0F29" w:rsidP="00CD0F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F29">
        <w:rPr>
          <w:rFonts w:ascii="Times New Roman" w:hAnsi="Times New Roman" w:cs="Times New Roman"/>
          <w:b/>
          <w:bCs/>
          <w:sz w:val="28"/>
          <w:szCs w:val="28"/>
        </w:rPr>
        <w:t xml:space="preserve">Сессия «Вопрос-ответ» </w:t>
      </w:r>
      <w:r w:rsidRPr="00CD0F29">
        <w:rPr>
          <w:rFonts w:ascii="Times New Roman" w:hAnsi="Times New Roman" w:cs="Times New Roman"/>
          <w:i/>
          <w:iCs/>
          <w:sz w:val="28"/>
          <w:szCs w:val="28"/>
        </w:rPr>
        <w:t>(15 мин)</w:t>
      </w:r>
    </w:p>
    <w:p w14:paraId="2D583F96" w14:textId="77777777" w:rsidR="00CD0F29" w:rsidRPr="00CD0F29" w:rsidRDefault="00CD0F29" w:rsidP="00CD0F2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1D5F86" w14:textId="77777777" w:rsidR="00CD0F29" w:rsidRDefault="00CD0F29" w:rsidP="00CD0F29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0B303" w14:textId="77777777" w:rsidR="00CD0F29" w:rsidRPr="00BE122A" w:rsidRDefault="00CD0F29" w:rsidP="00CD0F2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EB34DC" w14:textId="6C57B65C" w:rsidR="00AE3935" w:rsidRPr="003D6097" w:rsidRDefault="00AE3935" w:rsidP="00BE12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BCA79" w14:textId="77777777" w:rsidR="00AE3935" w:rsidRPr="003D6097" w:rsidRDefault="00AE3935" w:rsidP="00BE12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E3935" w:rsidRPr="003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005"/>
    <w:multiLevelType w:val="hybridMultilevel"/>
    <w:tmpl w:val="936E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77162"/>
    <w:multiLevelType w:val="hybridMultilevel"/>
    <w:tmpl w:val="B7828B78"/>
    <w:lvl w:ilvl="0" w:tplc="080AD5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61109726">
    <w:abstractNumId w:val="0"/>
  </w:num>
  <w:num w:numId="2" w16cid:durableId="165899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E"/>
    <w:rsid w:val="00033615"/>
    <w:rsid w:val="000B618C"/>
    <w:rsid w:val="000C209C"/>
    <w:rsid w:val="000C32B5"/>
    <w:rsid w:val="001725B8"/>
    <w:rsid w:val="00187F2C"/>
    <w:rsid w:val="001925CF"/>
    <w:rsid w:val="001B1267"/>
    <w:rsid w:val="00226BA6"/>
    <w:rsid w:val="003D6097"/>
    <w:rsid w:val="003E7A2D"/>
    <w:rsid w:val="00402674"/>
    <w:rsid w:val="00437849"/>
    <w:rsid w:val="00465BCC"/>
    <w:rsid w:val="00496443"/>
    <w:rsid w:val="004A3D25"/>
    <w:rsid w:val="004C69A6"/>
    <w:rsid w:val="005E7B43"/>
    <w:rsid w:val="00631420"/>
    <w:rsid w:val="0069244E"/>
    <w:rsid w:val="006C4FDC"/>
    <w:rsid w:val="006D6D96"/>
    <w:rsid w:val="006F3A4F"/>
    <w:rsid w:val="006F6A75"/>
    <w:rsid w:val="00772EEE"/>
    <w:rsid w:val="0077694D"/>
    <w:rsid w:val="0077756B"/>
    <w:rsid w:val="008224AE"/>
    <w:rsid w:val="008274AF"/>
    <w:rsid w:val="009935D6"/>
    <w:rsid w:val="009E7612"/>
    <w:rsid w:val="00A55084"/>
    <w:rsid w:val="00AE3935"/>
    <w:rsid w:val="00AE4926"/>
    <w:rsid w:val="00AF06A4"/>
    <w:rsid w:val="00B539DB"/>
    <w:rsid w:val="00BE122A"/>
    <w:rsid w:val="00BE1D65"/>
    <w:rsid w:val="00C30FAB"/>
    <w:rsid w:val="00CD0F29"/>
    <w:rsid w:val="00D128D0"/>
    <w:rsid w:val="00D3381A"/>
    <w:rsid w:val="00D902E0"/>
    <w:rsid w:val="00DA167A"/>
    <w:rsid w:val="00E46C90"/>
    <w:rsid w:val="00E63E65"/>
    <w:rsid w:val="00F3535E"/>
    <w:rsid w:val="00F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8825"/>
  <w15:chartTrackingRefBased/>
  <w15:docId w15:val="{E635C3CD-2387-49B6-8DE3-9A49F4E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2023-04-17T10:03:00Z</cp:lastPrinted>
  <dcterms:created xsi:type="dcterms:W3CDTF">2023-04-17T08:39:00Z</dcterms:created>
  <dcterms:modified xsi:type="dcterms:W3CDTF">2023-04-18T10:39:00Z</dcterms:modified>
</cp:coreProperties>
</file>